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D" w:rsidRPr="00C3678D" w:rsidRDefault="00C3678D" w:rsidP="00C3678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3678D">
        <w:rPr>
          <w:rFonts w:cstheme="minorHAnsi"/>
          <w:b/>
          <w:bCs/>
          <w:sz w:val="28"/>
          <w:szCs w:val="28"/>
          <w:u w:val="single"/>
        </w:rPr>
        <w:t>CONSTITUTION TYPE D’UN DOSSIER BES</w:t>
      </w:r>
    </w:p>
    <w:p w:rsidR="00C3678D" w:rsidRPr="00C3678D" w:rsidRDefault="00C3678D" w:rsidP="00C3678D">
      <w:pPr>
        <w:jc w:val="both"/>
        <w:rPr>
          <w:rFonts w:cstheme="minorHAnsi"/>
          <w:bCs/>
          <w:sz w:val="24"/>
          <w:szCs w:val="24"/>
        </w:rPr>
      </w:pPr>
    </w:p>
    <w:p w:rsidR="00C3678D" w:rsidRPr="00C3678D" w:rsidRDefault="00C3678D" w:rsidP="00C3678D">
      <w:pPr>
        <w:jc w:val="both"/>
        <w:rPr>
          <w:rFonts w:cstheme="minorHAnsi"/>
          <w:b/>
          <w:sz w:val="24"/>
          <w:szCs w:val="24"/>
          <w:u w:val="single"/>
        </w:rPr>
      </w:pPr>
      <w:r w:rsidRPr="00C3678D">
        <w:rPr>
          <w:rFonts w:cstheme="minorHAnsi"/>
          <w:b/>
          <w:bCs/>
          <w:sz w:val="24"/>
          <w:szCs w:val="24"/>
          <w:u w:val="single"/>
        </w:rPr>
        <w:t>JUSTIFICATIFS D’IDENTITE DES PORTEURS</w:t>
      </w:r>
    </w:p>
    <w:p w:rsidR="00C3678D" w:rsidRDefault="00C3678D" w:rsidP="009A1131">
      <w:pPr>
        <w:pStyle w:val="Paragraphedeliste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C3678D">
        <w:rPr>
          <w:rFonts w:cstheme="minorHAnsi"/>
          <w:sz w:val="24"/>
          <w:szCs w:val="24"/>
        </w:rPr>
        <w:t xml:space="preserve">Les formulaires d'abonnement générés sur site </w:t>
      </w:r>
      <w:hyperlink r:id="rId6" w:anchor="no-back-button" w:history="1">
        <w:r w:rsidRPr="00C3678D">
          <w:rPr>
            <w:rStyle w:val="Lienhypertexte"/>
            <w:rFonts w:cstheme="minorHAnsi"/>
            <w:color w:val="auto"/>
            <w:sz w:val="24"/>
            <w:szCs w:val="24"/>
          </w:rPr>
          <w:t>https://online.baridesign.ma/</w:t>
        </w:r>
      </w:hyperlink>
      <w:r w:rsidRPr="00C3678D">
        <w:rPr>
          <w:rFonts w:cstheme="minorHAnsi"/>
          <w:sz w:val="24"/>
          <w:szCs w:val="24"/>
        </w:rPr>
        <w:t xml:space="preserve">, dûment servis, </w:t>
      </w:r>
      <w:bookmarkStart w:id="0" w:name="_GoBack"/>
      <w:bookmarkEnd w:id="0"/>
      <w:r w:rsidRPr="00C3678D">
        <w:rPr>
          <w:rFonts w:cstheme="minorHAnsi"/>
          <w:sz w:val="24"/>
          <w:szCs w:val="24"/>
        </w:rPr>
        <w:t>cosignés</w:t>
      </w:r>
      <w:r w:rsidR="009A1131">
        <w:rPr>
          <w:rFonts w:cstheme="minorHAnsi"/>
          <w:sz w:val="24"/>
          <w:szCs w:val="24"/>
        </w:rPr>
        <w:t xml:space="preserve"> et</w:t>
      </w:r>
      <w:r w:rsidRPr="00C3678D">
        <w:rPr>
          <w:rFonts w:cstheme="minorHAnsi"/>
          <w:sz w:val="24"/>
          <w:szCs w:val="24"/>
        </w:rPr>
        <w:t xml:space="preserve"> </w:t>
      </w:r>
      <w:r w:rsidR="009A1131" w:rsidRPr="00C3678D">
        <w:rPr>
          <w:rFonts w:cstheme="minorHAnsi"/>
          <w:sz w:val="24"/>
          <w:szCs w:val="24"/>
        </w:rPr>
        <w:t>cachetés</w:t>
      </w:r>
      <w:r w:rsidR="009A1131" w:rsidRPr="00C3678D">
        <w:rPr>
          <w:rFonts w:cstheme="minorHAnsi"/>
          <w:sz w:val="24"/>
          <w:szCs w:val="24"/>
        </w:rPr>
        <w:t xml:space="preserve"> </w:t>
      </w:r>
      <w:r w:rsidRPr="00C3678D">
        <w:rPr>
          <w:rFonts w:cstheme="minorHAnsi"/>
          <w:sz w:val="24"/>
          <w:szCs w:val="24"/>
        </w:rPr>
        <w:t>par les personnes nommément désignées et le mandataire</w:t>
      </w:r>
      <w:r w:rsidR="00065A00">
        <w:rPr>
          <w:rFonts w:cstheme="minorHAnsi"/>
          <w:sz w:val="24"/>
          <w:szCs w:val="24"/>
        </w:rPr>
        <w:t>, et légalisés :</w:t>
      </w:r>
    </w:p>
    <w:p w:rsidR="00065A00" w:rsidRPr="00C3678D" w:rsidRDefault="00065A00" w:rsidP="00065A00">
      <w:pPr>
        <w:pStyle w:val="Paragraphedeliste"/>
        <w:ind w:left="360"/>
        <w:jc w:val="both"/>
        <w:rPr>
          <w:rFonts w:cstheme="minorHAnsi"/>
          <w:sz w:val="24"/>
          <w:szCs w:val="24"/>
        </w:rPr>
      </w:pP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FORMULAIRE D’ENREGISTREMENT DU PORTEUR ;</w:t>
      </w: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FORMULAIRE D’ENREGISTREMENT DU REPRESENTANT LEGAL ;</w:t>
      </w: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 xml:space="preserve">PROCURATION AU MANDATAIRE (EN CAS DE DESIGNATION D’UN MANDATAIRE PAR LE REPRESENTANT LEGAL) </w:t>
      </w: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CONDITIONS GENERALES D’UTILISATION ;</w:t>
      </w: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FORMULAIRE DES REPONSES AUX QUESTIONS SECRETES (PAR PORTEUR, SOUS ENVELOPPE FERMEE ET CACHETEE)</w:t>
      </w: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BON DE COMMANDE</w:t>
      </w:r>
    </w:p>
    <w:p w:rsidR="00C3678D" w:rsidRPr="00C3678D" w:rsidRDefault="00C3678D" w:rsidP="00C3678D">
      <w:pPr>
        <w:pStyle w:val="Paragraphedeliste"/>
        <w:ind w:left="1080"/>
        <w:jc w:val="both"/>
        <w:rPr>
          <w:rFonts w:cstheme="minorHAnsi"/>
          <w:b/>
          <w:sz w:val="24"/>
          <w:szCs w:val="24"/>
        </w:rPr>
      </w:pPr>
    </w:p>
    <w:p w:rsidR="00C3678D" w:rsidRPr="00C3678D" w:rsidRDefault="00C3678D" w:rsidP="00C3678D">
      <w:pPr>
        <w:pStyle w:val="Paragraphedeliste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C3678D">
        <w:rPr>
          <w:rFonts w:cstheme="minorHAnsi"/>
          <w:sz w:val="24"/>
          <w:szCs w:val="24"/>
        </w:rPr>
        <w:t xml:space="preserve">Une copie certifiée conforme de la CIN ou passeport du bénéficiaire valide (Carte de séjour valide pour les étrangers résidents) </w:t>
      </w:r>
    </w:p>
    <w:p w:rsidR="00C3678D" w:rsidRDefault="00C3678D" w:rsidP="00C3678D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C3678D">
        <w:rPr>
          <w:rFonts w:cstheme="minorHAnsi"/>
          <w:b/>
          <w:bCs/>
          <w:sz w:val="24"/>
          <w:szCs w:val="24"/>
          <w:u w:val="single"/>
        </w:rPr>
        <w:t xml:space="preserve">JUSTIFICATIFS DE L’ORGANISME </w:t>
      </w:r>
    </w:p>
    <w:p w:rsidR="00065A00" w:rsidRPr="00065A00" w:rsidRDefault="00065A00" w:rsidP="00C3678D">
      <w:pPr>
        <w:jc w:val="both"/>
        <w:rPr>
          <w:rFonts w:cstheme="minorHAnsi"/>
          <w:sz w:val="24"/>
          <w:szCs w:val="24"/>
        </w:rPr>
      </w:pPr>
      <w:r w:rsidRPr="00065A00">
        <w:rPr>
          <w:rFonts w:cstheme="minorHAnsi"/>
          <w:sz w:val="24"/>
          <w:szCs w:val="24"/>
        </w:rPr>
        <w:t>Deux types de dossiers juridiques sont demandés</w:t>
      </w:r>
      <w:r>
        <w:rPr>
          <w:rFonts w:cstheme="minorHAnsi"/>
          <w:sz w:val="24"/>
          <w:szCs w:val="24"/>
        </w:rPr>
        <w:t> :</w:t>
      </w:r>
    </w:p>
    <w:p w:rsidR="00065A00" w:rsidRPr="00065A00" w:rsidRDefault="00065A00" w:rsidP="009A1131">
      <w:pPr>
        <w:pStyle w:val="Paragraphedeliste"/>
        <w:numPr>
          <w:ilvl w:val="0"/>
          <w:numId w:val="3"/>
        </w:numPr>
        <w:ind w:left="426" w:hanging="426"/>
        <w:rPr>
          <w:rFonts w:cstheme="minorHAnsi"/>
          <w:sz w:val="24"/>
          <w:szCs w:val="24"/>
        </w:rPr>
      </w:pPr>
      <w:r w:rsidRPr="00065A00">
        <w:rPr>
          <w:rFonts w:cstheme="minorHAnsi"/>
          <w:sz w:val="24"/>
          <w:szCs w:val="24"/>
        </w:rPr>
        <w:t>Pour les sociétés</w:t>
      </w:r>
      <w:r w:rsidR="009A1131">
        <w:rPr>
          <w:rFonts w:cstheme="minorHAnsi"/>
          <w:sz w:val="24"/>
          <w:szCs w:val="24"/>
        </w:rPr>
        <w:t xml:space="preserve"> de toute forme juridique</w:t>
      </w:r>
      <w:r w:rsidRPr="00065A00">
        <w:rPr>
          <w:rFonts w:cstheme="minorHAnsi"/>
          <w:sz w:val="24"/>
          <w:szCs w:val="24"/>
        </w:rPr>
        <w:t xml:space="preserve"> :</w:t>
      </w:r>
    </w:p>
    <w:p w:rsidR="00065A00" w:rsidRPr="00065A00" w:rsidRDefault="00065A00" w:rsidP="00065A00">
      <w:pPr>
        <w:pStyle w:val="Paragraphedeliste"/>
        <w:ind w:left="426"/>
        <w:rPr>
          <w:rFonts w:cstheme="minorHAnsi"/>
          <w:sz w:val="24"/>
          <w:szCs w:val="24"/>
        </w:rPr>
      </w:pPr>
    </w:p>
    <w:p w:rsid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 xml:space="preserve">COPIE CERTIFIEE CONFORME DE L’EXTRAIT DU REGISTRE </w:t>
      </w:r>
      <w:r>
        <w:rPr>
          <w:rFonts w:cstheme="minorHAnsi"/>
          <w:b/>
          <w:sz w:val="24"/>
          <w:szCs w:val="24"/>
        </w:rPr>
        <w:t>DE COMMERCE MODELE J7 RECENT ;</w:t>
      </w:r>
    </w:p>
    <w:p w:rsidR="00065A00" w:rsidRP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COPIE CERTIFIEE CONFORME D’UN DOCUMENT JUSTIFIANT LA QUALITE DE LA PERSONNE SIGNATAIRE ENTANT QUE REPRESENTANT LEGAL DE L’ORGANISME (STATUTS, DELEGATION DE POUVOIR, PROCES-VERBAL DE NOMINATION…)</w:t>
      </w:r>
    </w:p>
    <w:p w:rsidR="00065A00" w:rsidRDefault="00065A00" w:rsidP="00065A00">
      <w:pPr>
        <w:pStyle w:val="Paragraphedeliste"/>
        <w:numPr>
          <w:ilvl w:val="1"/>
          <w:numId w:val="1"/>
        </w:numPr>
        <w:ind w:left="1080"/>
        <w:jc w:val="both"/>
        <w:rPr>
          <w:rFonts w:cstheme="minorHAnsi"/>
          <w:b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ATTESTATION RECENTE DE L’IDENTIFIANT FISCAL, D’INSCRIPTION A LA TAXE PROFESSIONNELLE, DE L’ICE OU UNE COPIE CERTIFIEE CONFORME DES DITES DOCUMENTS.</w:t>
      </w:r>
    </w:p>
    <w:p w:rsidR="00065A00" w:rsidRDefault="00065A00" w:rsidP="00065A00">
      <w:pPr>
        <w:pStyle w:val="Paragraphedeliste"/>
        <w:ind w:left="1080"/>
        <w:jc w:val="both"/>
        <w:rPr>
          <w:rFonts w:cstheme="minorHAnsi"/>
          <w:b/>
          <w:sz w:val="24"/>
          <w:szCs w:val="24"/>
        </w:rPr>
      </w:pPr>
    </w:p>
    <w:p w:rsidR="00065A00" w:rsidRPr="00065A00" w:rsidRDefault="00065A00" w:rsidP="009A1131">
      <w:pPr>
        <w:pStyle w:val="Paragraphedeliste"/>
        <w:numPr>
          <w:ilvl w:val="0"/>
          <w:numId w:val="3"/>
        </w:numPr>
        <w:ind w:left="426" w:hanging="426"/>
        <w:rPr>
          <w:rFonts w:cstheme="minorHAnsi"/>
          <w:sz w:val="24"/>
          <w:szCs w:val="24"/>
        </w:rPr>
      </w:pPr>
      <w:r w:rsidRPr="00065A00">
        <w:rPr>
          <w:rFonts w:cstheme="minorHAnsi"/>
          <w:sz w:val="24"/>
          <w:szCs w:val="24"/>
        </w:rPr>
        <w:t xml:space="preserve">Pour </w:t>
      </w:r>
      <w:r w:rsidR="009A1131">
        <w:rPr>
          <w:rFonts w:cstheme="minorHAnsi"/>
          <w:sz w:val="24"/>
          <w:szCs w:val="24"/>
        </w:rPr>
        <w:t xml:space="preserve">les </w:t>
      </w:r>
      <w:r w:rsidRPr="00065A00">
        <w:rPr>
          <w:rFonts w:cstheme="minorHAnsi"/>
          <w:sz w:val="24"/>
          <w:szCs w:val="24"/>
        </w:rPr>
        <w:t>entreprises individuelles et les professions réglementées (professions libérales):</w:t>
      </w:r>
    </w:p>
    <w:p w:rsidR="00065A00" w:rsidRDefault="00065A00" w:rsidP="00065A00">
      <w:pPr>
        <w:pStyle w:val="Paragraphedeliste"/>
        <w:ind w:left="1440"/>
        <w:rPr>
          <w:rFonts w:cstheme="minorHAnsi"/>
          <w:sz w:val="24"/>
          <w:szCs w:val="24"/>
        </w:rPr>
      </w:pPr>
    </w:p>
    <w:p w:rsidR="00C3678D" w:rsidRPr="00065A00" w:rsidRDefault="00065A00" w:rsidP="009A1131">
      <w:pPr>
        <w:pStyle w:val="Paragraphedeliste"/>
        <w:numPr>
          <w:ilvl w:val="0"/>
          <w:numId w:val="4"/>
        </w:numPr>
        <w:ind w:left="1134" w:hanging="425"/>
        <w:jc w:val="both"/>
        <w:rPr>
          <w:rFonts w:cstheme="minorHAnsi"/>
          <w:sz w:val="24"/>
          <w:szCs w:val="24"/>
        </w:rPr>
      </w:pPr>
      <w:r w:rsidRPr="00065A00">
        <w:rPr>
          <w:rFonts w:cstheme="minorHAnsi"/>
          <w:b/>
          <w:sz w:val="24"/>
          <w:szCs w:val="24"/>
        </w:rPr>
        <w:t>ATTESTATION RECENTE DE L’IDENTIFIANT FISCAL, D’INSCRIPTION A LA TAXE PROFESSIONNELLE, DE L’ICE OU UNE COPIE CERTIFIEE CONFORME DES DITES DOCUMENTS.</w:t>
      </w:r>
    </w:p>
    <w:sectPr w:rsidR="00C3678D" w:rsidRPr="0006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5B6"/>
    <w:multiLevelType w:val="hybridMultilevel"/>
    <w:tmpl w:val="A2700A32"/>
    <w:lvl w:ilvl="0" w:tplc="058C3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F76"/>
    <w:multiLevelType w:val="hybridMultilevel"/>
    <w:tmpl w:val="6A221CD4"/>
    <w:lvl w:ilvl="0" w:tplc="BCA82F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607E"/>
    <w:multiLevelType w:val="hybridMultilevel"/>
    <w:tmpl w:val="519080F0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C3855C8"/>
    <w:multiLevelType w:val="hybridMultilevel"/>
    <w:tmpl w:val="538C9A86"/>
    <w:lvl w:ilvl="0" w:tplc="2CC61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8D"/>
    <w:rsid w:val="00065A00"/>
    <w:rsid w:val="00883E2E"/>
    <w:rsid w:val="009A1131"/>
    <w:rsid w:val="00C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678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36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7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678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3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baridesign.ma/logon/auth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Poste Maroc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ZERHOUNI Abdeslam</dc:creator>
  <cp:lastModifiedBy>ZERHOUNI Abdeslam</cp:lastModifiedBy>
  <cp:revision>3</cp:revision>
  <dcterms:created xsi:type="dcterms:W3CDTF">2019-05-17T15:22:00Z</dcterms:created>
  <dcterms:modified xsi:type="dcterms:W3CDTF">2019-08-08T13:15:00Z</dcterms:modified>
</cp:coreProperties>
</file>